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36" w:rsidRPr="000B7457" w:rsidRDefault="000B7457" w:rsidP="000B7457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7457">
        <w:rPr>
          <w:rFonts w:ascii="Times New Roman" w:hAnsi="Times New Roman" w:cs="Times New Roman"/>
          <w:b/>
          <w:sz w:val="26"/>
          <w:szCs w:val="26"/>
        </w:rPr>
        <w:t>ЧЕРТЫ ХАРАКТЕРА</w:t>
      </w:r>
    </w:p>
    <w:p w:rsidR="000B7457" w:rsidRPr="000B7457" w:rsidRDefault="000B7457" w:rsidP="000B7457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B7457">
        <w:rPr>
          <w:rFonts w:ascii="Times New Roman" w:hAnsi="Times New Roman" w:cs="Times New Roman"/>
          <w:b/>
          <w:i/>
          <w:sz w:val="26"/>
          <w:szCs w:val="26"/>
        </w:rPr>
        <w:t>Основные черты характера человека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Аккуратность, активность, альтруизм, апатия, артистичность.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7457">
        <w:rPr>
          <w:rFonts w:ascii="Times New Roman" w:hAnsi="Times New Roman" w:cs="Times New Roman"/>
          <w:sz w:val="26"/>
          <w:szCs w:val="26"/>
        </w:rPr>
        <w:t xml:space="preserve">Балагурство, бдительность, безволие, беззаботность, бережливость, бескорыстность, безответственность, безрассудство, безынициативность, беспечность, беспринципность, бесстрашие, бесхарактерность, благожелательность, благоразумность, благородство, болтливость, боязливость. </w:t>
      </w:r>
      <w:proofErr w:type="gramEnd"/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7457">
        <w:rPr>
          <w:rFonts w:ascii="Times New Roman" w:hAnsi="Times New Roman" w:cs="Times New Roman"/>
          <w:sz w:val="26"/>
          <w:szCs w:val="26"/>
        </w:rPr>
        <w:t xml:space="preserve">Вежливость, великодушие, верность, веселость, властность, властолюбие, внимательность, возбудимость, ворчливость, воспитанность, восторженность, впечатлительность, </w:t>
      </w:r>
      <w:proofErr w:type="spellStart"/>
      <w:r w:rsidRPr="000B7457">
        <w:rPr>
          <w:rFonts w:ascii="Times New Roman" w:hAnsi="Times New Roman" w:cs="Times New Roman"/>
          <w:sz w:val="26"/>
          <w:szCs w:val="26"/>
        </w:rPr>
        <w:t>вспылчивость</w:t>
      </w:r>
      <w:proofErr w:type="spellEnd"/>
      <w:r w:rsidRPr="000B7457">
        <w:rPr>
          <w:rFonts w:ascii="Times New Roman" w:hAnsi="Times New Roman" w:cs="Times New Roman"/>
          <w:sz w:val="26"/>
          <w:szCs w:val="26"/>
        </w:rPr>
        <w:t xml:space="preserve">, выдержанность, выносливость, высокомерие. </w:t>
      </w:r>
      <w:proofErr w:type="gramEnd"/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Гордость, горячность, грубость, гуманность.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7457">
        <w:rPr>
          <w:rFonts w:ascii="Times New Roman" w:hAnsi="Times New Roman" w:cs="Times New Roman"/>
          <w:sz w:val="26"/>
          <w:szCs w:val="26"/>
        </w:rPr>
        <w:t xml:space="preserve">Дальновидность, двуличность, деликатность, деловитость, делячество, дерзость, деспотичность, дисциплинированность, добродушие, доброжелательность, доброта, доверчивость, душевность. </w:t>
      </w:r>
      <w:proofErr w:type="gramEnd"/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Жадность, женственность, жестокость, жизнерадостность.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Заботливость, завистливость, загадочность, заносчивость, застенчивость.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Идейность, избалованность, инициативность, интеллигентность, искренность, исполнительность.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Коллективизм, красноречивость, критичность, кротость.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7457">
        <w:rPr>
          <w:rFonts w:ascii="Times New Roman" w:hAnsi="Times New Roman" w:cs="Times New Roman"/>
          <w:sz w:val="26"/>
          <w:szCs w:val="26"/>
        </w:rPr>
        <w:t xml:space="preserve">Лаконичность, ласковость, легковерие, легкомысленность, леность, лживость, лиричность, лицемерие, льстивость, любознательность, любопытство. </w:t>
      </w:r>
      <w:proofErr w:type="gramEnd"/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Медлительность, меланхоличность, мечтательность, многогранность, молчаливость, мудрость, мягкость.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B7457">
        <w:rPr>
          <w:rFonts w:ascii="Times New Roman" w:hAnsi="Times New Roman" w:cs="Times New Roman"/>
          <w:sz w:val="26"/>
          <w:szCs w:val="26"/>
        </w:rPr>
        <w:t xml:space="preserve">Наивность, насмешливость, настойчивость, находчивость, небрежность, невнимательность, невозмутимость, нежность, независимость, </w:t>
      </w:r>
      <w:proofErr w:type="spellStart"/>
      <w:r w:rsidRPr="000B7457">
        <w:rPr>
          <w:rFonts w:ascii="Times New Roman" w:hAnsi="Times New Roman" w:cs="Times New Roman"/>
          <w:sz w:val="26"/>
          <w:szCs w:val="26"/>
        </w:rPr>
        <w:t>некритичность</w:t>
      </w:r>
      <w:proofErr w:type="spellEnd"/>
      <w:r w:rsidRPr="000B7457">
        <w:rPr>
          <w:rFonts w:ascii="Times New Roman" w:hAnsi="Times New Roman" w:cs="Times New Roman"/>
          <w:sz w:val="26"/>
          <w:szCs w:val="26"/>
        </w:rPr>
        <w:t xml:space="preserve">, нелюдимость, неподкупность, непрактичность, </w:t>
      </w:r>
      <w:r w:rsidRPr="000B7457">
        <w:rPr>
          <w:rFonts w:ascii="Times New Roman" w:hAnsi="Times New Roman" w:cs="Times New Roman"/>
          <w:sz w:val="26"/>
          <w:szCs w:val="26"/>
        </w:rPr>
        <w:t>неприхотливость, неуживчивость.</w:t>
      </w:r>
      <w:proofErr w:type="gramEnd"/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Обидчивость, общительность, объективность, организованность, осторожность, остроумие, отзывчивость, откровенность, очаровательность. Пассивность, пессимизм, пластичность, подозрительность, постоянство, практичность, предприимчивость, приветливость, придирчивость, пунктуальность.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>Радушие, разносторонность, рассеянность, расчетливост</w:t>
      </w:r>
      <w:bookmarkStart w:id="0" w:name="_GoBack"/>
      <w:bookmarkEnd w:id="0"/>
      <w:r w:rsidRPr="000B7457">
        <w:rPr>
          <w:rFonts w:ascii="Times New Roman" w:hAnsi="Times New Roman" w:cs="Times New Roman"/>
          <w:sz w:val="26"/>
          <w:szCs w:val="26"/>
        </w:rPr>
        <w:t xml:space="preserve">ь, решительность. </w:t>
      </w:r>
    </w:p>
    <w:p w:rsidR="000B7457" w:rsidRPr="000B7457" w:rsidRDefault="000B7457" w:rsidP="000B74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Самонадеянность, самостоятельность, самоуверенность, сдержанность, </w:t>
      </w:r>
    </w:p>
    <w:p w:rsidR="000B7457" w:rsidRPr="000B7457" w:rsidRDefault="000B7457" w:rsidP="000B745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скромность, скрытость, слабоволие, слабохарактерность, смелость, собранность, сообразительность, справедливость, старательность.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Тактичность, торопливость, трудолюбие, тщеславие.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Уживчивость, упрямство, уравновешенность, усидчивость, усердие.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Фантазерство, флегматичность.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Хвастливость, хитрость, хладнокровие, храбрость.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Целеустремленность.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Честность, чистоплотность, чувствительность.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Шутливость.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Щедрость.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Эгоистичность, эрудированность.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 xml:space="preserve">Юмористичность. </w:t>
      </w:r>
    </w:p>
    <w:p w:rsidR="000B7457" w:rsidRPr="000B7457" w:rsidRDefault="000B7457" w:rsidP="000B745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B7457">
        <w:rPr>
          <w:rFonts w:ascii="Times New Roman" w:hAnsi="Times New Roman" w:cs="Times New Roman"/>
          <w:sz w:val="26"/>
          <w:szCs w:val="26"/>
        </w:rPr>
        <w:t>Ячество.</w:t>
      </w:r>
    </w:p>
    <w:sectPr w:rsidR="000B7457" w:rsidRPr="000B7457" w:rsidSect="000B745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57F08"/>
    <w:multiLevelType w:val="hybridMultilevel"/>
    <w:tmpl w:val="74D2F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03DC2"/>
    <w:multiLevelType w:val="hybridMultilevel"/>
    <w:tmpl w:val="08F61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57"/>
    <w:rsid w:val="000B7457"/>
    <w:rsid w:val="007E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4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4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2018-02-18T14:08:00Z</dcterms:created>
  <dcterms:modified xsi:type="dcterms:W3CDTF">2018-02-18T14:13:00Z</dcterms:modified>
</cp:coreProperties>
</file>